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45208">
      <w:pPr>
        <w:spacing w:after="0"/>
        <w:rPr>
          <w:b/>
          <w:sz w:val="30"/>
        </w:rPr>
      </w:pPr>
    </w:p>
    <w:p w:rsidR="00000000" w:rsidRDefault="00FA5DF3">
      <w:pPr>
        <w:spacing w:after="0"/>
        <w:jc w:val="center"/>
        <w:rPr>
          <w:b/>
          <w:sz w:val="30"/>
        </w:rPr>
      </w:pPr>
      <w:r>
        <w:rPr>
          <w:noProof/>
          <w:snapToGrid/>
          <w:sz w:val="20"/>
        </w:rPr>
        <w:drawing>
          <wp:anchor distT="0" distB="0" distL="114300" distR="114300" simplePos="0" relativeHeight="251657728" behindDoc="0" locked="0" layoutInCell="1" allowOverlap="1">
            <wp:simplePos x="0" y="0"/>
            <wp:positionH relativeFrom="column">
              <wp:posOffset>-17145</wp:posOffset>
            </wp:positionH>
            <wp:positionV relativeFrom="paragraph">
              <wp:posOffset>175260</wp:posOffset>
            </wp:positionV>
            <wp:extent cx="735330" cy="429260"/>
            <wp:effectExtent l="19050" t="0" r="7620" b="0"/>
            <wp:wrapTight wrapText="bothSides">
              <wp:wrapPolygon edited="0">
                <wp:start x="-560" y="0"/>
                <wp:lineTo x="-560" y="21089"/>
                <wp:lineTo x="21824" y="21089"/>
                <wp:lineTo x="21824" y="0"/>
                <wp:lineTo x="-560" y="0"/>
              </wp:wrapPolygon>
            </wp:wrapTight>
            <wp:docPr id="2" name="Picture 2" descr="..\..\..\IOIA logo\Original New Logos\small IOIA-BW-WEB-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IA logo\Original New Logos\small IOIA-BW-WEB-final.jpg"/>
                    <pic:cNvPicPr>
                      <a:picLocks noChangeAspect="1" noChangeArrowheads="1"/>
                    </pic:cNvPicPr>
                  </pic:nvPicPr>
                  <pic:blipFill>
                    <a:blip r:embed="rId6" cstate="print"/>
                    <a:srcRect/>
                    <a:stretch>
                      <a:fillRect/>
                    </a:stretch>
                  </pic:blipFill>
                  <pic:spPr bwMode="auto">
                    <a:xfrm>
                      <a:off x="0" y="0"/>
                      <a:ext cx="735330" cy="429260"/>
                    </a:xfrm>
                    <a:prstGeom prst="rect">
                      <a:avLst/>
                    </a:prstGeom>
                    <a:noFill/>
                    <a:ln w="9525">
                      <a:noFill/>
                      <a:miter lim="800000"/>
                      <a:headEnd/>
                      <a:tailEnd/>
                    </a:ln>
                  </pic:spPr>
                </pic:pic>
              </a:graphicData>
            </a:graphic>
          </wp:anchor>
        </w:drawing>
      </w:r>
      <w:r w:rsidR="00945208">
        <w:rPr>
          <w:b/>
          <w:sz w:val="30"/>
        </w:rPr>
        <w:t xml:space="preserve"> </w:t>
      </w:r>
    </w:p>
    <w:p w:rsidR="00000000" w:rsidRDefault="00945208">
      <w:pPr>
        <w:spacing w:after="0"/>
        <w:rPr>
          <w:b/>
          <w:sz w:val="30"/>
        </w:rPr>
      </w:pPr>
      <w:r>
        <w:rPr>
          <w:b/>
          <w:sz w:val="30"/>
        </w:rPr>
        <w:t xml:space="preserve"> INDEPENDENT ORGANIC INSPECTORS ASSOCIATION</w:t>
      </w:r>
    </w:p>
    <w:p w:rsidR="00000000" w:rsidRDefault="00945208">
      <w:pPr>
        <w:spacing w:after="0"/>
        <w:rPr>
          <w:b/>
          <w:sz w:val="30"/>
        </w:rPr>
      </w:pPr>
      <w:r>
        <w:rPr>
          <w:b/>
          <w:sz w:val="30"/>
        </w:rPr>
        <w:t xml:space="preserve">        INSPECTOR ACCREDITATION APPLICATION </w:t>
      </w:r>
    </w:p>
    <w:p w:rsidR="00000000" w:rsidRDefault="00945208">
      <w:pPr>
        <w:spacing w:after="0"/>
        <w:jc w:val="center"/>
      </w:pPr>
      <w:r>
        <w:rPr>
          <w:b/>
          <w:sz w:val="30"/>
        </w:rPr>
        <w:t xml:space="preserve">    FOR RENEWAL OF ACCREDITATION</w:t>
      </w:r>
    </w:p>
    <w:p w:rsidR="00000000" w:rsidRDefault="00945208">
      <w:pPr>
        <w:spacing w:after="0"/>
        <w:rPr>
          <w:color w:val="0000FF"/>
          <w:u w:val="single"/>
        </w:rPr>
      </w:pPr>
    </w:p>
    <w:p w:rsidR="00000000" w:rsidRDefault="00945208">
      <w:pPr>
        <w:spacing w:after="0"/>
        <w:rPr>
          <w:color w:val="000000"/>
        </w:rPr>
      </w:pPr>
    </w:p>
    <w:p w:rsidR="00000000" w:rsidRDefault="00945208">
      <w:pPr>
        <w:spacing w:after="0"/>
        <w:rPr>
          <w:color w:val="000000"/>
        </w:rPr>
      </w:pPr>
      <w:r>
        <w:rPr>
          <w:color w:val="000000"/>
        </w:rPr>
        <w:t xml:space="preserve">       The renewal application process is available to IOIA members who are accredited in at least one category and who have fil</w:t>
      </w:r>
      <w:r>
        <w:rPr>
          <w:color w:val="000000"/>
        </w:rPr>
        <w:t xml:space="preserve">ed prior to the expiration date as stated on their Certificate of Accreditation.   Please complete this application as thoroughly as possible and return it to IOIA along with the completed “Certifiers Inspector Evaluation Form(s)” and the appropriate fee. </w:t>
      </w:r>
      <w:r>
        <w:rPr>
          <w:color w:val="000000"/>
        </w:rPr>
        <w:t xml:space="preserve"> Use additional pages as necessary to answer questions and provide any other information you would like considered in your application for renewal accreditation by IOIA. Applicants who have allowed their certificate to expire must apply as an initial appli</w:t>
      </w:r>
      <w:r>
        <w:rPr>
          <w:color w:val="000000"/>
        </w:rPr>
        <w:t>cant.</w:t>
      </w:r>
    </w:p>
    <w:p w:rsidR="00000000" w:rsidRDefault="00945208">
      <w:pPr>
        <w:spacing w:after="0"/>
        <w:rPr>
          <w:color w:val="000000"/>
        </w:rPr>
      </w:pPr>
    </w:p>
    <w:p w:rsidR="00000000" w:rsidRDefault="00945208">
      <w:pPr>
        <w:spacing w:after="0"/>
        <w:ind w:firstLine="720"/>
        <w:rPr>
          <w:color w:val="000000"/>
        </w:rPr>
      </w:pPr>
      <w:r>
        <w:rPr>
          <w:color w:val="000000"/>
        </w:rPr>
        <w:t xml:space="preserve"> The non-refundable application fee is $30.00 for the first category in which the applicant is currently accredited plus $10.00 for each additional renewal category. The fee is $35 per category in which the applicant has previously applied and been </w:t>
      </w:r>
      <w:r>
        <w:rPr>
          <w:color w:val="000000"/>
        </w:rPr>
        <w:t>denied. The fee for application in which the applicant has not previously applied is the same as for other new applicants. Reaccreditation will be granted for a period of three years.  Successful applicants will receive documentation of their IOIA accredit</w:t>
      </w:r>
      <w:r>
        <w:rPr>
          <w:color w:val="000000"/>
        </w:rPr>
        <w:t>ation which will include an expiration date.  It is the responsibility of the accredited member to be aware of this date and to reapply at the appropriate time.  Pending review, there shall be no interruption in accreditation status when the application fo</w:t>
      </w:r>
      <w:r>
        <w:rPr>
          <w:color w:val="000000"/>
        </w:rPr>
        <w:t>r renewal is received prior to the regular biannual Accreditation Review Panel deadlines of March 1 or October 1 preceding the expiration date.  If no renewal application is received by the expiration date, accreditation shall be suspended.  Mail your appl</w:t>
      </w:r>
      <w:r>
        <w:rPr>
          <w:color w:val="000000"/>
        </w:rPr>
        <w:t xml:space="preserve">ication with a check or money order in US funds to IOIA, P.O. Box 6, Broadus, Montana, 59317-0006, USA.  </w:t>
      </w:r>
    </w:p>
    <w:p w:rsidR="00000000" w:rsidRDefault="00945208">
      <w:pPr>
        <w:spacing w:after="0"/>
        <w:rPr>
          <w:color w:val="000000"/>
        </w:rPr>
      </w:pPr>
    </w:p>
    <w:p w:rsidR="00000000" w:rsidRDefault="00945208">
      <w:pPr>
        <w:spacing w:after="0"/>
        <w:rPr>
          <w:color w:val="000000"/>
        </w:rPr>
      </w:pPr>
      <w:r>
        <w:rPr>
          <w:b/>
          <w:color w:val="000000"/>
        </w:rPr>
        <w:t xml:space="preserve">Name:  </w:t>
      </w:r>
      <w:r>
        <w:rPr>
          <w:i/>
          <w:color w:val="000000"/>
          <w:u w:val="single"/>
        </w:rPr>
        <w:fldChar w:fldCharType="begin">
          <w:ffData>
            <w:name w:val="Text1"/>
            <w:enabled/>
            <w:calcOnExit w:val="0"/>
            <w:textInput/>
          </w:ffData>
        </w:fldChar>
      </w:r>
      <w:bookmarkStart w:id="0" w:name="Text1"/>
      <w:r>
        <w:rPr>
          <w:i/>
          <w:color w:val="000000"/>
          <w:u w:val="single"/>
        </w:rPr>
        <w:instrText xml:space="preserve"> FORMTEXT </w:instrText>
      </w:r>
      <w:r>
        <w:rPr>
          <w:i/>
          <w:color w:val="000000"/>
          <w:u w:val="single"/>
        </w:rPr>
      </w:r>
      <w:r>
        <w:rPr>
          <w:i/>
          <w:color w:val="000000"/>
          <w:u w:val="single"/>
        </w:rPr>
        <w:fldChar w:fldCharType="separate"/>
      </w:r>
      <w:r>
        <w:rPr>
          <w:i/>
          <w:noProof/>
          <w:color w:val="000000"/>
          <w:u w:val="single"/>
        </w:rPr>
        <w:t> </w:t>
      </w:r>
      <w:r>
        <w:rPr>
          <w:i/>
          <w:noProof/>
          <w:color w:val="000000"/>
          <w:u w:val="single"/>
        </w:rPr>
        <w:t> </w:t>
      </w:r>
      <w:r>
        <w:rPr>
          <w:i/>
          <w:noProof/>
          <w:color w:val="000000"/>
          <w:u w:val="single"/>
        </w:rPr>
        <w:t> </w:t>
      </w:r>
      <w:r>
        <w:rPr>
          <w:i/>
          <w:noProof/>
          <w:color w:val="000000"/>
          <w:u w:val="single"/>
        </w:rPr>
        <w:t> </w:t>
      </w:r>
      <w:r>
        <w:rPr>
          <w:i/>
          <w:noProof/>
          <w:color w:val="000000"/>
          <w:u w:val="single"/>
        </w:rPr>
        <w:t> </w:t>
      </w:r>
      <w:r>
        <w:rPr>
          <w:i/>
          <w:color w:val="000000"/>
          <w:u w:val="single"/>
        </w:rPr>
        <w:fldChar w:fldCharType="end"/>
      </w:r>
      <w:bookmarkEnd w:id="0"/>
      <w:r>
        <w:rPr>
          <w:color w:val="000000"/>
        </w:rPr>
        <w:tab/>
      </w:r>
      <w:r>
        <w:rPr>
          <w:b/>
          <w:color w:val="000000"/>
        </w:rPr>
        <w:t xml:space="preserve">Date:  </w:t>
      </w:r>
      <w:r>
        <w:rPr>
          <w:i/>
          <w:color w:val="000000"/>
          <w:u w:val="single"/>
        </w:rPr>
        <w:fldChar w:fldCharType="begin">
          <w:ffData>
            <w:name w:val="Text1"/>
            <w:enabled/>
            <w:calcOnExit w:val="0"/>
            <w:textInput/>
          </w:ffData>
        </w:fldChar>
      </w:r>
      <w:r>
        <w:rPr>
          <w:i/>
          <w:color w:val="000000"/>
          <w:u w:val="single"/>
        </w:rPr>
        <w:instrText xml:space="preserve"> FORMTEXT </w:instrText>
      </w:r>
      <w:r>
        <w:rPr>
          <w:i/>
          <w:color w:val="000000"/>
          <w:u w:val="single"/>
        </w:rPr>
      </w:r>
      <w:r>
        <w:rPr>
          <w:i/>
          <w:color w:val="000000"/>
          <w:u w:val="single"/>
        </w:rPr>
        <w:fldChar w:fldCharType="separate"/>
      </w:r>
      <w:r>
        <w:rPr>
          <w:i/>
          <w:noProof/>
          <w:color w:val="000000"/>
          <w:u w:val="single"/>
        </w:rPr>
        <w:t> </w:t>
      </w:r>
      <w:r>
        <w:rPr>
          <w:i/>
          <w:noProof/>
          <w:color w:val="000000"/>
          <w:u w:val="single"/>
        </w:rPr>
        <w:t> </w:t>
      </w:r>
      <w:r>
        <w:rPr>
          <w:i/>
          <w:noProof/>
          <w:color w:val="000000"/>
          <w:u w:val="single"/>
        </w:rPr>
        <w:t> </w:t>
      </w:r>
      <w:r>
        <w:rPr>
          <w:i/>
          <w:noProof/>
          <w:color w:val="000000"/>
          <w:u w:val="single"/>
        </w:rPr>
        <w:t> </w:t>
      </w:r>
      <w:r>
        <w:rPr>
          <w:i/>
          <w:noProof/>
          <w:color w:val="000000"/>
          <w:u w:val="single"/>
        </w:rPr>
        <w:t> </w:t>
      </w:r>
      <w:r>
        <w:rPr>
          <w:i/>
          <w:color w:val="000000"/>
          <w:u w:val="single"/>
        </w:rPr>
        <w:fldChar w:fldCharType="end"/>
      </w:r>
      <w:r>
        <w:rPr>
          <w:color w:val="000000"/>
        </w:rPr>
        <w:tab/>
      </w:r>
    </w:p>
    <w:p w:rsidR="00000000" w:rsidRDefault="00945208">
      <w:pPr>
        <w:spacing w:after="0"/>
        <w:rPr>
          <w:color w:val="000000"/>
        </w:rPr>
      </w:pPr>
    </w:p>
    <w:p w:rsidR="00000000" w:rsidRDefault="00945208">
      <w:pPr>
        <w:spacing w:after="0"/>
        <w:rPr>
          <w:color w:val="000000"/>
        </w:rPr>
      </w:pPr>
      <w:r>
        <w:rPr>
          <w:b/>
          <w:color w:val="000000"/>
        </w:rPr>
        <w:t xml:space="preserve">Address:  </w:t>
      </w:r>
      <w:r>
        <w:rPr>
          <w:i/>
          <w:color w:val="000000"/>
          <w:u w:val="single"/>
        </w:rPr>
        <w:fldChar w:fldCharType="begin">
          <w:ffData>
            <w:name w:val="Text1"/>
            <w:enabled/>
            <w:calcOnExit w:val="0"/>
            <w:textInput/>
          </w:ffData>
        </w:fldChar>
      </w:r>
      <w:r>
        <w:rPr>
          <w:i/>
          <w:color w:val="000000"/>
          <w:u w:val="single"/>
        </w:rPr>
        <w:instrText xml:space="preserve"> FORMTEXT </w:instrText>
      </w:r>
      <w:r>
        <w:rPr>
          <w:i/>
          <w:color w:val="000000"/>
          <w:u w:val="single"/>
        </w:rPr>
      </w:r>
      <w:r>
        <w:rPr>
          <w:i/>
          <w:color w:val="000000"/>
          <w:u w:val="single"/>
        </w:rPr>
        <w:fldChar w:fldCharType="separate"/>
      </w:r>
      <w:r>
        <w:rPr>
          <w:i/>
          <w:noProof/>
          <w:color w:val="000000"/>
          <w:u w:val="single"/>
        </w:rPr>
        <w:t> </w:t>
      </w:r>
      <w:r>
        <w:rPr>
          <w:i/>
          <w:noProof/>
          <w:color w:val="000000"/>
          <w:u w:val="single"/>
        </w:rPr>
        <w:t> </w:t>
      </w:r>
      <w:r>
        <w:rPr>
          <w:i/>
          <w:noProof/>
          <w:color w:val="000000"/>
          <w:u w:val="single"/>
        </w:rPr>
        <w:t> </w:t>
      </w:r>
      <w:r>
        <w:rPr>
          <w:i/>
          <w:noProof/>
          <w:color w:val="000000"/>
          <w:u w:val="single"/>
        </w:rPr>
        <w:t> </w:t>
      </w:r>
      <w:r>
        <w:rPr>
          <w:i/>
          <w:noProof/>
          <w:color w:val="000000"/>
          <w:u w:val="single"/>
        </w:rPr>
        <w:t> </w:t>
      </w:r>
      <w:r>
        <w:rPr>
          <w:i/>
          <w:color w:val="000000"/>
          <w:u w:val="single"/>
        </w:rPr>
        <w:fldChar w:fldCharType="end"/>
      </w:r>
      <w:r>
        <w:rPr>
          <w:color w:val="000000"/>
        </w:rPr>
        <w:tab/>
      </w:r>
    </w:p>
    <w:p w:rsidR="00000000" w:rsidRDefault="00945208">
      <w:pPr>
        <w:spacing w:after="0"/>
        <w:rPr>
          <w:color w:val="000000"/>
        </w:rPr>
      </w:pPr>
      <w:r>
        <w:rPr>
          <w:b/>
          <w:color w:val="000000"/>
        </w:rPr>
        <w:t xml:space="preserve">Phone, fax:  </w:t>
      </w:r>
      <w:r>
        <w:rPr>
          <w:i/>
          <w:color w:val="000000"/>
          <w:u w:val="single"/>
        </w:rPr>
        <w:fldChar w:fldCharType="begin">
          <w:ffData>
            <w:name w:val="Text1"/>
            <w:enabled/>
            <w:calcOnExit w:val="0"/>
            <w:textInput/>
          </w:ffData>
        </w:fldChar>
      </w:r>
      <w:r>
        <w:rPr>
          <w:i/>
          <w:color w:val="000000"/>
          <w:u w:val="single"/>
        </w:rPr>
        <w:instrText xml:space="preserve"> FORMTEXT </w:instrText>
      </w:r>
      <w:r>
        <w:rPr>
          <w:i/>
          <w:color w:val="000000"/>
          <w:u w:val="single"/>
        </w:rPr>
      </w:r>
      <w:r>
        <w:rPr>
          <w:i/>
          <w:color w:val="000000"/>
          <w:u w:val="single"/>
        </w:rPr>
        <w:fldChar w:fldCharType="separate"/>
      </w:r>
      <w:r>
        <w:rPr>
          <w:i/>
          <w:noProof/>
          <w:color w:val="000000"/>
          <w:u w:val="single"/>
        </w:rPr>
        <w:t> </w:t>
      </w:r>
      <w:r>
        <w:rPr>
          <w:i/>
          <w:noProof/>
          <w:color w:val="000000"/>
          <w:u w:val="single"/>
        </w:rPr>
        <w:t> </w:t>
      </w:r>
      <w:r>
        <w:rPr>
          <w:i/>
          <w:noProof/>
          <w:color w:val="000000"/>
          <w:u w:val="single"/>
        </w:rPr>
        <w:t> </w:t>
      </w:r>
      <w:r>
        <w:rPr>
          <w:i/>
          <w:noProof/>
          <w:color w:val="000000"/>
          <w:u w:val="single"/>
        </w:rPr>
        <w:t> </w:t>
      </w:r>
      <w:r>
        <w:rPr>
          <w:i/>
          <w:noProof/>
          <w:color w:val="000000"/>
          <w:u w:val="single"/>
        </w:rPr>
        <w:t> </w:t>
      </w:r>
      <w:r>
        <w:rPr>
          <w:i/>
          <w:color w:val="000000"/>
          <w:u w:val="single"/>
        </w:rPr>
        <w:fldChar w:fldCharType="end"/>
      </w:r>
      <w:r>
        <w:rPr>
          <w:color w:val="000000"/>
        </w:rPr>
        <w:tab/>
      </w:r>
    </w:p>
    <w:p w:rsidR="00000000" w:rsidRDefault="00945208">
      <w:pPr>
        <w:spacing w:after="0"/>
        <w:rPr>
          <w:b/>
          <w:color w:val="000000"/>
        </w:rPr>
      </w:pPr>
      <w:r>
        <w:rPr>
          <w:b/>
          <w:color w:val="000000"/>
        </w:rPr>
        <w:t>Categories in which you seek IOIA Renewal Inspector Accreditation:</w:t>
      </w:r>
    </w:p>
    <w:p w:rsidR="00000000" w:rsidRDefault="00945208">
      <w:pPr>
        <w:spacing w:after="0"/>
        <w:ind w:firstLine="720"/>
        <w:rPr>
          <w:color w:val="000000"/>
        </w:rPr>
      </w:pPr>
      <w:r>
        <w:rPr>
          <w:b/>
          <w:color w:val="000000"/>
        </w:rPr>
        <w:t xml:space="preserve">Crops :  </w:t>
      </w:r>
      <w:r>
        <w:rPr>
          <w:b/>
          <w:color w:val="000000"/>
        </w:rPr>
        <w:fldChar w:fldCharType="begin">
          <w:ffData>
            <w:name w:val="Check1"/>
            <w:enabled/>
            <w:calcOnExit w:val="0"/>
            <w:checkBox>
              <w:sizeAuto/>
              <w:default w:val="0"/>
            </w:checkBox>
          </w:ffData>
        </w:fldChar>
      </w:r>
      <w:bookmarkStart w:id="1" w:name="Check1"/>
      <w:r>
        <w:rPr>
          <w:b/>
          <w:color w:val="000000"/>
        </w:rPr>
        <w:instrText xml:space="preserve"> FORMCHECKBOX </w:instrText>
      </w:r>
      <w:r>
        <w:rPr>
          <w:b/>
          <w:color w:val="000000"/>
        </w:rPr>
      </w:r>
      <w:r>
        <w:rPr>
          <w:b/>
          <w:color w:val="000000"/>
        </w:rPr>
        <w:fldChar w:fldCharType="end"/>
      </w:r>
      <w:bookmarkEnd w:id="1"/>
      <w:r>
        <w:rPr>
          <w:b/>
          <w:color w:val="000000"/>
        </w:rPr>
        <w:tab/>
        <w:t xml:space="preserve">Livestock:  </w:t>
      </w:r>
      <w:r>
        <w:rPr>
          <w:b/>
          <w:color w:val="000000"/>
        </w:rPr>
        <w:fldChar w:fldCharType="begin">
          <w:ffData>
            <w:name w:val="Check2"/>
            <w:enabled/>
            <w:calcOnExit w:val="0"/>
            <w:checkBox>
              <w:sizeAuto/>
              <w:default w:val="0"/>
            </w:checkBox>
          </w:ffData>
        </w:fldChar>
      </w:r>
      <w:bookmarkStart w:id="2" w:name="Check2"/>
      <w:r>
        <w:rPr>
          <w:b/>
          <w:color w:val="000000"/>
        </w:rPr>
        <w:instrText xml:space="preserve"> FORMCHECKBOX </w:instrText>
      </w:r>
      <w:r>
        <w:rPr>
          <w:b/>
          <w:color w:val="000000"/>
        </w:rPr>
      </w:r>
      <w:r>
        <w:rPr>
          <w:b/>
          <w:color w:val="000000"/>
        </w:rPr>
        <w:fldChar w:fldCharType="end"/>
      </w:r>
      <w:bookmarkEnd w:id="2"/>
      <w:r>
        <w:rPr>
          <w:b/>
          <w:color w:val="000000"/>
        </w:rPr>
        <w:tab/>
        <w:t xml:space="preserve">    Handling (Processing):  </w:t>
      </w:r>
      <w:r>
        <w:rPr>
          <w:b/>
          <w:color w:val="000000"/>
        </w:rPr>
        <w:fldChar w:fldCharType="begin">
          <w:ffData>
            <w:name w:val="Check3"/>
            <w:enabled/>
            <w:calcOnExit w:val="0"/>
            <w:checkBox>
              <w:sizeAuto/>
              <w:default w:val="0"/>
            </w:checkBox>
          </w:ffData>
        </w:fldChar>
      </w:r>
      <w:bookmarkStart w:id="3" w:name="Check3"/>
      <w:r>
        <w:rPr>
          <w:b/>
          <w:color w:val="000000"/>
        </w:rPr>
        <w:instrText xml:space="preserve"> F</w:instrText>
      </w:r>
      <w:r>
        <w:rPr>
          <w:b/>
          <w:color w:val="000000"/>
        </w:rPr>
        <w:instrText xml:space="preserve">ORMCHECKBOX </w:instrText>
      </w:r>
      <w:r>
        <w:rPr>
          <w:b/>
          <w:color w:val="000000"/>
        </w:rPr>
      </w:r>
      <w:r>
        <w:rPr>
          <w:b/>
          <w:color w:val="000000"/>
        </w:rPr>
        <w:fldChar w:fldCharType="end"/>
      </w:r>
      <w:bookmarkEnd w:id="3"/>
    </w:p>
    <w:p w:rsidR="00000000" w:rsidRDefault="00945208">
      <w:pPr>
        <w:spacing w:after="0"/>
        <w:rPr>
          <w:color w:val="000000"/>
        </w:rPr>
      </w:pPr>
    </w:p>
    <w:p w:rsidR="00000000" w:rsidRDefault="00945208">
      <w:pPr>
        <w:spacing w:after="0"/>
        <w:rPr>
          <w:color w:val="000000"/>
        </w:rPr>
      </w:pPr>
      <w:r>
        <w:rPr>
          <w:b/>
          <w:color w:val="000000"/>
        </w:rPr>
        <w:t>COMMITMENT</w:t>
      </w:r>
    </w:p>
    <w:p w:rsidR="00000000" w:rsidRDefault="00945208">
      <w:pPr>
        <w:spacing w:after="0"/>
        <w:rPr>
          <w:color w:val="000000"/>
        </w:rPr>
      </w:pPr>
    </w:p>
    <w:p w:rsidR="00000000" w:rsidRDefault="00945208">
      <w:pPr>
        <w:spacing w:after="0"/>
        <w:rPr>
          <w:color w:val="000000"/>
        </w:rPr>
      </w:pPr>
      <w:r>
        <w:rPr>
          <w:color w:val="000000"/>
        </w:rPr>
        <w:t xml:space="preserve">Has your commitment to organic production changed since you completed your last application? </w:t>
      </w:r>
    </w:p>
    <w:p w:rsidR="00000000" w:rsidRDefault="00945208">
      <w:pPr>
        <w:spacing w:after="0"/>
        <w:ind w:firstLine="720"/>
        <w:rPr>
          <w:color w:val="000000"/>
        </w:rPr>
      </w:pPr>
      <w:r>
        <w:rPr>
          <w:b/>
          <w:color w:val="000000"/>
        </w:rPr>
        <w:t xml:space="preserve">Yes:  </w:t>
      </w:r>
      <w:r>
        <w:rPr>
          <w:b/>
          <w:color w:val="000000"/>
        </w:rPr>
        <w:fldChar w:fldCharType="begin">
          <w:ffData>
            <w:name w:val="Check4"/>
            <w:enabled/>
            <w:calcOnExit w:val="0"/>
            <w:checkBox>
              <w:sizeAuto/>
              <w:default w:val="0"/>
            </w:checkBox>
          </w:ffData>
        </w:fldChar>
      </w:r>
      <w:bookmarkStart w:id="4" w:name="Check4"/>
      <w:r>
        <w:rPr>
          <w:b/>
          <w:color w:val="000000"/>
        </w:rPr>
        <w:instrText xml:space="preserve"> FORMCHECKBOX </w:instrText>
      </w:r>
      <w:r>
        <w:rPr>
          <w:b/>
          <w:color w:val="000000"/>
        </w:rPr>
      </w:r>
      <w:r>
        <w:rPr>
          <w:b/>
          <w:color w:val="000000"/>
        </w:rPr>
        <w:fldChar w:fldCharType="end"/>
      </w:r>
      <w:bookmarkEnd w:id="4"/>
      <w:r>
        <w:rPr>
          <w:b/>
          <w:color w:val="000000"/>
        </w:rPr>
        <w:t xml:space="preserve">  No:  </w:t>
      </w:r>
      <w:r>
        <w:rPr>
          <w:b/>
          <w:color w:val="000000"/>
        </w:rPr>
        <w:fldChar w:fldCharType="begin">
          <w:ffData>
            <w:name w:val="Check5"/>
            <w:enabled/>
            <w:calcOnExit w:val="0"/>
            <w:checkBox>
              <w:sizeAuto/>
              <w:default w:val="0"/>
            </w:checkBox>
          </w:ffData>
        </w:fldChar>
      </w:r>
      <w:bookmarkStart w:id="5" w:name="Check5"/>
      <w:r>
        <w:rPr>
          <w:b/>
          <w:color w:val="000000"/>
        </w:rPr>
        <w:instrText xml:space="preserve"> FORMCHECKBOX </w:instrText>
      </w:r>
      <w:r>
        <w:rPr>
          <w:b/>
          <w:color w:val="000000"/>
        </w:rPr>
      </w:r>
      <w:r>
        <w:rPr>
          <w:b/>
          <w:color w:val="000000"/>
        </w:rPr>
        <w:fldChar w:fldCharType="end"/>
      </w:r>
      <w:bookmarkEnd w:id="5"/>
      <w:r>
        <w:rPr>
          <w:color w:val="000000"/>
        </w:rPr>
        <w:t xml:space="preserve"> If “yes” please briefly elaborate on attached pages. In addition, please provide a bri</w:t>
      </w:r>
      <w:r>
        <w:rPr>
          <w:color w:val="000000"/>
        </w:rPr>
        <w:t xml:space="preserve">ef commentary, based on your inspection experience, on the subject of organic standards and the certification process. </w:t>
      </w:r>
    </w:p>
    <w:p w:rsidR="00000000" w:rsidRDefault="00945208">
      <w:pPr>
        <w:spacing w:after="0"/>
        <w:rPr>
          <w:i/>
          <w:color w:val="000000"/>
        </w:rPr>
      </w:pPr>
      <w:r>
        <w:rPr>
          <w:i/>
          <w:color w:val="000000"/>
        </w:rPr>
        <w:fldChar w:fldCharType="begin">
          <w:ffData>
            <w:name w:val="Text2"/>
            <w:enabled/>
            <w:calcOnExit w:val="0"/>
            <w:textInput/>
          </w:ffData>
        </w:fldChar>
      </w:r>
      <w:bookmarkStart w:id="6" w:name="Text2"/>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bookmarkEnd w:id="6"/>
    </w:p>
    <w:p w:rsidR="00000000" w:rsidRDefault="00945208">
      <w:pPr>
        <w:spacing w:after="0"/>
        <w:rPr>
          <w:color w:val="000000"/>
        </w:rPr>
      </w:pPr>
      <w:r>
        <w:rPr>
          <w:b/>
          <w:color w:val="000000"/>
        </w:rPr>
        <w:t>RELATED EDUCATION</w:t>
      </w:r>
    </w:p>
    <w:p w:rsidR="00000000" w:rsidRDefault="00945208">
      <w:pPr>
        <w:spacing w:after="0"/>
        <w:rPr>
          <w:color w:val="000000"/>
        </w:rPr>
      </w:pPr>
    </w:p>
    <w:p w:rsidR="00000000" w:rsidRDefault="00945208">
      <w:pPr>
        <w:spacing w:after="0"/>
        <w:rPr>
          <w:color w:val="000000"/>
        </w:rPr>
      </w:pPr>
      <w:r>
        <w:rPr>
          <w:color w:val="000000"/>
        </w:rPr>
        <w:t xml:space="preserve">Have there been significant changes in your related education or work experience? </w:t>
      </w:r>
    </w:p>
    <w:p w:rsidR="00000000" w:rsidRDefault="00945208">
      <w:pPr>
        <w:spacing w:after="0"/>
        <w:ind w:firstLine="720"/>
        <w:rPr>
          <w:color w:val="000000"/>
        </w:rPr>
      </w:pPr>
      <w:r>
        <w:rPr>
          <w:b/>
          <w:color w:val="000000"/>
        </w:rPr>
        <w:t xml:space="preserve">Yes:  </w:t>
      </w:r>
      <w:r>
        <w:rPr>
          <w:b/>
          <w:color w:val="000000"/>
        </w:rPr>
        <w:fldChar w:fldCharType="begin">
          <w:ffData>
            <w:name w:val="Check6"/>
            <w:enabled/>
            <w:calcOnExit w:val="0"/>
            <w:checkBox>
              <w:sizeAuto/>
              <w:default w:val="0"/>
            </w:checkBox>
          </w:ffData>
        </w:fldChar>
      </w:r>
      <w:bookmarkStart w:id="7" w:name="Check6"/>
      <w:r>
        <w:rPr>
          <w:b/>
          <w:color w:val="000000"/>
        </w:rPr>
        <w:instrText xml:space="preserve"> FORMCHECKBOX </w:instrText>
      </w:r>
      <w:r>
        <w:rPr>
          <w:b/>
          <w:color w:val="000000"/>
        </w:rPr>
      </w:r>
      <w:r>
        <w:rPr>
          <w:b/>
          <w:color w:val="000000"/>
        </w:rPr>
        <w:fldChar w:fldCharType="end"/>
      </w:r>
      <w:bookmarkEnd w:id="7"/>
      <w:r>
        <w:rPr>
          <w:b/>
          <w:color w:val="000000"/>
        </w:rPr>
        <w:tab/>
        <w:t xml:space="preserve">No:  </w:t>
      </w:r>
      <w:r>
        <w:rPr>
          <w:b/>
          <w:color w:val="000000"/>
        </w:rPr>
        <w:fldChar w:fldCharType="begin">
          <w:ffData>
            <w:name w:val="Check7"/>
            <w:enabled/>
            <w:calcOnExit w:val="0"/>
            <w:checkBox>
              <w:sizeAuto/>
              <w:default w:val="0"/>
            </w:checkBox>
          </w:ffData>
        </w:fldChar>
      </w:r>
      <w:bookmarkStart w:id="8" w:name="Check7"/>
      <w:r>
        <w:rPr>
          <w:b/>
          <w:color w:val="000000"/>
        </w:rPr>
        <w:instrText xml:space="preserve"> FORMCHECKBOX </w:instrText>
      </w:r>
      <w:r>
        <w:rPr>
          <w:b/>
          <w:color w:val="000000"/>
        </w:rPr>
      </w:r>
      <w:r>
        <w:rPr>
          <w:b/>
          <w:color w:val="000000"/>
        </w:rPr>
        <w:fldChar w:fldCharType="end"/>
      </w:r>
      <w:bookmarkEnd w:id="8"/>
      <w:r>
        <w:rPr>
          <w:b/>
          <w:color w:val="000000"/>
        </w:rPr>
        <w:tab/>
      </w:r>
      <w:r>
        <w:rPr>
          <w:color w:val="000000"/>
        </w:rPr>
        <w:t>If “yes” please briefly elaborate on attached pages.</w:t>
      </w:r>
    </w:p>
    <w:p w:rsidR="00000000" w:rsidRDefault="00945208">
      <w:pPr>
        <w:spacing w:after="0"/>
        <w:rPr>
          <w:color w:val="000000"/>
        </w:rPr>
      </w:pPr>
    </w:p>
    <w:p w:rsidR="00000000" w:rsidRDefault="00945208">
      <w:pPr>
        <w:spacing w:after="0"/>
        <w:rPr>
          <w:i/>
          <w:color w:val="000000"/>
        </w:rPr>
        <w:sectPr w:rsidR="00000000">
          <w:footerReference w:type="default" r:id="rId7"/>
          <w:endnotePr>
            <w:numFmt w:val="decimal"/>
          </w:endnotePr>
          <w:pgSz w:w="12240" w:h="15840"/>
          <w:pgMar w:top="288" w:right="1152" w:bottom="844" w:left="1152" w:header="288" w:footer="844" w:gutter="0"/>
          <w:cols w:space="720"/>
          <w:noEndnote/>
        </w:sectPr>
      </w:pPr>
      <w:r>
        <w:rPr>
          <w:i/>
          <w:color w:val="000000"/>
        </w:rPr>
        <w:fldChar w:fldCharType="begin">
          <w:ffData>
            <w:name w:val="Text3"/>
            <w:enabled/>
            <w:calcOnExit w:val="0"/>
            <w:textInput/>
          </w:ffData>
        </w:fldChar>
      </w:r>
      <w:bookmarkStart w:id="9" w:name="Text3"/>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bookmarkEnd w:id="9"/>
    </w:p>
    <w:p w:rsidR="00000000" w:rsidRDefault="00945208">
      <w:pPr>
        <w:spacing w:after="0"/>
        <w:rPr>
          <w:b/>
          <w:color w:val="000000"/>
        </w:rPr>
      </w:pPr>
    </w:p>
    <w:p w:rsidR="00000000" w:rsidRDefault="00945208">
      <w:pPr>
        <w:spacing w:after="0"/>
        <w:rPr>
          <w:b/>
          <w:color w:val="000000"/>
        </w:rPr>
      </w:pPr>
    </w:p>
    <w:p w:rsidR="00000000" w:rsidRDefault="00945208">
      <w:pPr>
        <w:spacing w:after="0"/>
        <w:rPr>
          <w:b/>
          <w:color w:val="000000"/>
        </w:rPr>
      </w:pPr>
    </w:p>
    <w:p w:rsidR="00000000" w:rsidRDefault="00945208">
      <w:pPr>
        <w:spacing w:after="0"/>
        <w:rPr>
          <w:color w:val="000000"/>
        </w:rPr>
      </w:pPr>
      <w:r>
        <w:rPr>
          <w:b/>
          <w:color w:val="000000"/>
        </w:rPr>
        <w:t>CONTINUING EDUCATION</w:t>
      </w:r>
    </w:p>
    <w:p w:rsidR="00000000" w:rsidRDefault="00945208">
      <w:pPr>
        <w:spacing w:after="0"/>
        <w:rPr>
          <w:color w:val="000000"/>
        </w:rPr>
      </w:pPr>
      <w:r>
        <w:rPr>
          <w:color w:val="000000"/>
        </w:rPr>
        <w:t>Li</w:t>
      </w:r>
      <w:r>
        <w:rPr>
          <w:color w:val="000000"/>
        </w:rPr>
        <w:t>st continuing education events you have attended over the past three years, or individualized study you have done such as books, journals, etc. As stated in the Accreditation Program, these events or study must include both conventional and organic aspects</w:t>
      </w:r>
      <w:r>
        <w:rPr>
          <w:color w:val="000000"/>
        </w:rPr>
        <w:t xml:space="preserve"> relating to each category for which you are applying. IOIA trainings in addition to the one required in the past three years are considered continuing education. On a separate page, please explain the relationship of your continuing education to inspectio</w:t>
      </w:r>
      <w:r>
        <w:rPr>
          <w:color w:val="000000"/>
        </w:rPr>
        <w:t>n work in the category if the information is not related in an obvious way. If you attach brochures, agendas, or other supporting written information, please highlight the relevant areas.</w:t>
      </w:r>
    </w:p>
    <w:p w:rsidR="00000000" w:rsidRDefault="00945208">
      <w:pPr>
        <w:spacing w:after="0"/>
        <w:rPr>
          <w:color w:val="000000"/>
        </w:r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800"/>
        <w:gridCol w:w="1656"/>
        <w:gridCol w:w="1620"/>
        <w:gridCol w:w="1620"/>
        <w:gridCol w:w="1620"/>
        <w:gridCol w:w="1620"/>
      </w:tblGrid>
      <w:tr w:rsidR="00000000">
        <w:tblPrEx>
          <w:tblCellMar>
            <w:top w:w="0" w:type="dxa"/>
            <w:bottom w:w="0" w:type="dxa"/>
          </w:tblCellMar>
        </w:tblPrEx>
        <w:tc>
          <w:tcPr>
            <w:tcW w:w="1800" w:type="dxa"/>
          </w:tcPr>
          <w:p w:rsidR="00000000" w:rsidRDefault="00945208">
            <w:pPr>
              <w:spacing w:after="0" w:line="120" w:lineRule="exact"/>
              <w:rPr>
                <w:color w:val="000000"/>
              </w:rPr>
            </w:pPr>
          </w:p>
          <w:p w:rsidR="00000000" w:rsidRDefault="00945208">
            <w:pPr>
              <w:spacing w:after="58"/>
              <w:rPr>
                <w:color w:val="000000"/>
              </w:rPr>
            </w:pPr>
            <w:r>
              <w:rPr>
                <w:color w:val="000000"/>
              </w:rPr>
              <w:t>Date</w:t>
            </w:r>
          </w:p>
        </w:tc>
        <w:tc>
          <w:tcPr>
            <w:tcW w:w="1656" w:type="dxa"/>
          </w:tcPr>
          <w:p w:rsidR="00000000" w:rsidRDefault="00945208">
            <w:pPr>
              <w:spacing w:after="0" w:line="120" w:lineRule="exact"/>
              <w:rPr>
                <w:color w:val="000000"/>
              </w:rPr>
            </w:pPr>
          </w:p>
          <w:p w:rsidR="00000000" w:rsidRDefault="00945208">
            <w:pPr>
              <w:spacing w:after="58"/>
              <w:rPr>
                <w:i/>
                <w:color w:val="000000"/>
              </w:rPr>
            </w:pPr>
            <w:r>
              <w:rPr>
                <w:i/>
                <w:color w:val="000000"/>
              </w:rPr>
              <w:fldChar w:fldCharType="begin">
                <w:ffData>
                  <w:name w:val="Text4"/>
                  <w:enabled/>
                  <w:calcOnExit w:val="0"/>
                  <w:textInput/>
                </w:ffData>
              </w:fldChar>
            </w:r>
            <w:bookmarkStart w:id="10" w:name="Text4"/>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bookmarkEnd w:id="10"/>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r>
      <w:tr w:rsidR="00000000">
        <w:tblPrEx>
          <w:tblCellMar>
            <w:top w:w="0" w:type="dxa"/>
            <w:bottom w:w="0" w:type="dxa"/>
          </w:tblCellMar>
        </w:tblPrEx>
        <w:tc>
          <w:tcPr>
            <w:tcW w:w="1800" w:type="dxa"/>
          </w:tcPr>
          <w:p w:rsidR="00000000" w:rsidRDefault="00945208">
            <w:pPr>
              <w:spacing w:after="0" w:line="120" w:lineRule="exact"/>
              <w:rPr>
                <w:color w:val="000000"/>
              </w:rPr>
            </w:pPr>
          </w:p>
          <w:p w:rsidR="00000000" w:rsidRDefault="00945208">
            <w:pPr>
              <w:spacing w:after="58"/>
              <w:rPr>
                <w:color w:val="000000"/>
              </w:rPr>
            </w:pPr>
            <w:r>
              <w:rPr>
                <w:color w:val="000000"/>
              </w:rPr>
              <w:t>Sponsor</w:t>
            </w:r>
          </w:p>
        </w:tc>
        <w:tc>
          <w:tcPr>
            <w:tcW w:w="1656"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r>
      <w:tr w:rsidR="00000000">
        <w:tblPrEx>
          <w:tblCellMar>
            <w:top w:w="0" w:type="dxa"/>
            <w:bottom w:w="0" w:type="dxa"/>
          </w:tblCellMar>
        </w:tblPrEx>
        <w:tc>
          <w:tcPr>
            <w:tcW w:w="1800" w:type="dxa"/>
          </w:tcPr>
          <w:p w:rsidR="00000000" w:rsidRDefault="00945208">
            <w:pPr>
              <w:spacing w:after="0" w:line="120" w:lineRule="exact"/>
              <w:rPr>
                <w:color w:val="000000"/>
              </w:rPr>
            </w:pPr>
          </w:p>
          <w:p w:rsidR="00000000" w:rsidRDefault="00945208">
            <w:pPr>
              <w:spacing w:after="58"/>
              <w:rPr>
                <w:color w:val="000000"/>
              </w:rPr>
            </w:pPr>
            <w:r>
              <w:rPr>
                <w:color w:val="000000"/>
              </w:rPr>
              <w:t>Title</w:t>
            </w:r>
          </w:p>
        </w:tc>
        <w:tc>
          <w:tcPr>
            <w:tcW w:w="1656"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w:instrText>
            </w:r>
            <w:r>
              <w:rPr>
                <w:i/>
                <w:color w:val="000000"/>
              </w:rPr>
              <w:instrText xml:space="preserve">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r>
      <w:tr w:rsidR="00000000">
        <w:tblPrEx>
          <w:tblCellMar>
            <w:top w:w="0" w:type="dxa"/>
            <w:bottom w:w="0" w:type="dxa"/>
          </w:tblCellMar>
        </w:tblPrEx>
        <w:tc>
          <w:tcPr>
            <w:tcW w:w="1800" w:type="dxa"/>
          </w:tcPr>
          <w:p w:rsidR="00000000" w:rsidRDefault="00945208">
            <w:pPr>
              <w:spacing w:after="0" w:line="120" w:lineRule="exact"/>
              <w:rPr>
                <w:color w:val="000000"/>
              </w:rPr>
            </w:pPr>
          </w:p>
          <w:p w:rsidR="00000000" w:rsidRDefault="00945208">
            <w:pPr>
              <w:spacing w:after="58"/>
              <w:rPr>
                <w:color w:val="000000"/>
              </w:rPr>
            </w:pPr>
            <w:r>
              <w:rPr>
                <w:color w:val="000000"/>
              </w:rPr>
              <w:t>Hours</w:t>
            </w:r>
          </w:p>
        </w:tc>
        <w:tc>
          <w:tcPr>
            <w:tcW w:w="1656"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r>
      <w:tr w:rsidR="00000000">
        <w:tblPrEx>
          <w:tblCellMar>
            <w:top w:w="0" w:type="dxa"/>
            <w:bottom w:w="0" w:type="dxa"/>
          </w:tblCellMar>
        </w:tblPrEx>
        <w:tc>
          <w:tcPr>
            <w:tcW w:w="1800" w:type="dxa"/>
          </w:tcPr>
          <w:p w:rsidR="00000000" w:rsidRDefault="00945208">
            <w:pPr>
              <w:spacing w:after="0" w:line="120" w:lineRule="exact"/>
              <w:rPr>
                <w:color w:val="000000"/>
              </w:rPr>
            </w:pPr>
          </w:p>
          <w:p w:rsidR="00000000" w:rsidRDefault="00945208">
            <w:pPr>
              <w:spacing w:after="58"/>
              <w:rPr>
                <w:color w:val="000000"/>
              </w:rPr>
            </w:pPr>
            <w:r>
              <w:rPr>
                <w:color w:val="000000"/>
              </w:rPr>
              <w:t>Category of accreditation</w:t>
            </w:r>
          </w:p>
        </w:tc>
        <w:tc>
          <w:tcPr>
            <w:tcW w:w="1656"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r>
      <w:tr w:rsidR="00000000">
        <w:tblPrEx>
          <w:tblCellMar>
            <w:top w:w="0" w:type="dxa"/>
            <w:bottom w:w="0" w:type="dxa"/>
          </w:tblCellMar>
        </w:tblPrEx>
        <w:tc>
          <w:tcPr>
            <w:tcW w:w="1800" w:type="dxa"/>
          </w:tcPr>
          <w:p w:rsidR="00000000" w:rsidRDefault="00945208">
            <w:pPr>
              <w:spacing w:after="0" w:line="120" w:lineRule="exact"/>
              <w:rPr>
                <w:color w:val="000000"/>
              </w:rPr>
            </w:pPr>
          </w:p>
          <w:p w:rsidR="00000000" w:rsidRDefault="00945208">
            <w:pPr>
              <w:spacing w:after="0"/>
              <w:rPr>
                <w:color w:val="000000"/>
              </w:rPr>
            </w:pPr>
            <w:r>
              <w:rPr>
                <w:color w:val="000000"/>
              </w:rPr>
              <w:t>Organic/</w:t>
            </w:r>
          </w:p>
          <w:p w:rsidR="00000000" w:rsidRDefault="00945208">
            <w:pPr>
              <w:spacing w:after="58"/>
              <w:rPr>
                <w:color w:val="000000"/>
              </w:rPr>
            </w:pPr>
            <w:r>
              <w:rPr>
                <w:color w:val="000000"/>
              </w:rPr>
              <w:t>conventional</w:t>
            </w:r>
          </w:p>
        </w:tc>
        <w:tc>
          <w:tcPr>
            <w:tcW w:w="1656"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62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r>
    </w:tbl>
    <w:p w:rsidR="00000000" w:rsidRDefault="00945208">
      <w:pPr>
        <w:spacing w:after="0"/>
        <w:rPr>
          <w:color w:val="000000"/>
        </w:rPr>
      </w:pPr>
    </w:p>
    <w:p w:rsidR="00000000" w:rsidRDefault="00945208">
      <w:pPr>
        <w:spacing w:after="0"/>
        <w:rPr>
          <w:color w:val="000000"/>
        </w:rPr>
      </w:pPr>
    </w:p>
    <w:p w:rsidR="00000000" w:rsidRDefault="00945208">
      <w:pPr>
        <w:spacing w:after="0"/>
        <w:rPr>
          <w:b/>
          <w:color w:val="000000"/>
        </w:rPr>
      </w:pPr>
      <w:r>
        <w:rPr>
          <w:b/>
          <w:color w:val="000000"/>
        </w:rPr>
        <w:t>INSPECTION EXPERIENCE</w:t>
      </w:r>
    </w:p>
    <w:p w:rsidR="00000000" w:rsidRDefault="00945208">
      <w:pPr>
        <w:spacing w:after="0"/>
        <w:rPr>
          <w:color w:val="000000"/>
        </w:rPr>
      </w:pPr>
      <w:r>
        <w:rPr>
          <w:color w:val="000000"/>
        </w:rPr>
        <w:t>The minimum number of inspections required is 5 crop inspections for renewing crops accreditatio</w:t>
      </w:r>
      <w:r>
        <w:rPr>
          <w:color w:val="000000"/>
        </w:rPr>
        <w:t>n, 3 livestock inspections for renewing livestock accreditation, and 3 processing inspections for renewing processing accreditation. At least one inspection per category must have occurred within the last year. Grower groups are counted as 3 inspections in</w:t>
      </w:r>
      <w:r>
        <w:rPr>
          <w:color w:val="000000"/>
        </w:rPr>
        <w:t xml:space="preserve"> the appropriate category. </w:t>
      </w:r>
    </w:p>
    <w:p w:rsidR="00000000" w:rsidRDefault="00945208">
      <w:pPr>
        <w:spacing w:after="0"/>
        <w:rPr>
          <w:color w:val="000000"/>
        </w:rPr>
      </w:pPr>
    </w:p>
    <w:p w:rsidR="00000000" w:rsidRDefault="00945208">
      <w:pPr>
        <w:spacing w:after="0"/>
        <w:ind w:firstLine="2160"/>
        <w:rPr>
          <w:color w:val="000000"/>
        </w:rPr>
      </w:pPr>
      <w:r>
        <w:rPr>
          <w:b/>
          <w:color w:val="000000"/>
        </w:rPr>
        <w:t>Number of Inspections Completed</w:t>
      </w:r>
    </w:p>
    <w:p w:rsidR="00000000" w:rsidRDefault="00945208">
      <w:pPr>
        <w:spacing w:after="0"/>
        <w:ind w:firstLine="5760"/>
        <w:rPr>
          <w:color w:val="000000"/>
        </w:rPr>
      </w:pPr>
    </w:p>
    <w:p w:rsidR="00000000" w:rsidRDefault="00945208">
      <w:pPr>
        <w:spacing w:after="0"/>
        <w:ind w:firstLine="720"/>
        <w:rPr>
          <w:color w:val="000000"/>
        </w:rPr>
      </w:pPr>
      <w:r>
        <w:rPr>
          <w:b/>
          <w:color w:val="000000"/>
        </w:rPr>
        <w:t xml:space="preserve">      Individual Inspections</w:t>
      </w:r>
      <w:r>
        <w:rPr>
          <w:b/>
          <w:color w:val="000000"/>
        </w:rPr>
        <w:tab/>
      </w:r>
      <w:r>
        <w:rPr>
          <w:b/>
          <w:color w:val="000000"/>
        </w:rPr>
        <w:tab/>
      </w:r>
      <w:r>
        <w:rPr>
          <w:b/>
          <w:color w:val="000000"/>
        </w:rPr>
        <w:tab/>
      </w:r>
      <w:r>
        <w:rPr>
          <w:b/>
          <w:color w:val="000000"/>
        </w:rPr>
        <w:tab/>
        <w:t xml:space="preserve">  Grower Groups</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458"/>
        <w:gridCol w:w="1440"/>
        <w:gridCol w:w="1530"/>
        <w:gridCol w:w="1530"/>
        <w:gridCol w:w="1440"/>
        <w:gridCol w:w="1440"/>
      </w:tblGrid>
      <w:tr w:rsidR="00000000">
        <w:tblPrEx>
          <w:tblCellMar>
            <w:top w:w="0" w:type="dxa"/>
            <w:bottom w:w="0" w:type="dxa"/>
          </w:tblCellMar>
        </w:tblPrEx>
        <w:tc>
          <w:tcPr>
            <w:tcW w:w="1458" w:type="dxa"/>
          </w:tcPr>
          <w:p w:rsidR="00000000" w:rsidRDefault="00945208">
            <w:pPr>
              <w:spacing w:after="0" w:line="120" w:lineRule="exact"/>
              <w:rPr>
                <w:color w:val="000000"/>
              </w:rPr>
            </w:pPr>
          </w:p>
          <w:p w:rsidR="00000000" w:rsidRDefault="00945208">
            <w:pPr>
              <w:spacing w:after="58"/>
              <w:jc w:val="center"/>
              <w:rPr>
                <w:color w:val="000000"/>
              </w:rPr>
            </w:pPr>
            <w:r>
              <w:rPr>
                <w:color w:val="000000"/>
              </w:rPr>
              <w:t>Crops</w:t>
            </w:r>
          </w:p>
        </w:tc>
        <w:tc>
          <w:tcPr>
            <w:tcW w:w="1440" w:type="dxa"/>
          </w:tcPr>
          <w:p w:rsidR="00000000" w:rsidRDefault="00945208">
            <w:pPr>
              <w:spacing w:after="0" w:line="120" w:lineRule="exact"/>
              <w:rPr>
                <w:color w:val="000000"/>
              </w:rPr>
            </w:pPr>
          </w:p>
          <w:p w:rsidR="00000000" w:rsidRDefault="00945208">
            <w:pPr>
              <w:spacing w:after="58"/>
              <w:jc w:val="center"/>
              <w:rPr>
                <w:color w:val="000000"/>
              </w:rPr>
            </w:pPr>
            <w:r>
              <w:rPr>
                <w:color w:val="000000"/>
              </w:rPr>
              <w:t>Livestock</w:t>
            </w:r>
          </w:p>
        </w:tc>
        <w:tc>
          <w:tcPr>
            <w:tcW w:w="1530" w:type="dxa"/>
          </w:tcPr>
          <w:p w:rsidR="00000000" w:rsidRDefault="00945208">
            <w:pPr>
              <w:spacing w:after="0" w:line="120" w:lineRule="exact"/>
              <w:rPr>
                <w:color w:val="000000"/>
              </w:rPr>
            </w:pPr>
          </w:p>
          <w:p w:rsidR="00000000" w:rsidRDefault="00945208">
            <w:pPr>
              <w:spacing w:after="58"/>
              <w:jc w:val="center"/>
              <w:rPr>
                <w:color w:val="000000"/>
              </w:rPr>
            </w:pPr>
            <w:r>
              <w:rPr>
                <w:color w:val="000000"/>
              </w:rPr>
              <w:t>Processing</w:t>
            </w:r>
          </w:p>
        </w:tc>
        <w:tc>
          <w:tcPr>
            <w:tcW w:w="1530" w:type="dxa"/>
          </w:tcPr>
          <w:p w:rsidR="00000000" w:rsidRDefault="00945208">
            <w:pPr>
              <w:spacing w:after="0" w:line="120" w:lineRule="exact"/>
              <w:rPr>
                <w:color w:val="000000"/>
              </w:rPr>
            </w:pPr>
          </w:p>
          <w:p w:rsidR="00000000" w:rsidRDefault="00945208">
            <w:pPr>
              <w:spacing w:after="58"/>
              <w:jc w:val="center"/>
              <w:rPr>
                <w:color w:val="000000"/>
              </w:rPr>
            </w:pPr>
            <w:r>
              <w:rPr>
                <w:color w:val="000000"/>
              </w:rPr>
              <w:t>Crops</w:t>
            </w:r>
          </w:p>
        </w:tc>
        <w:tc>
          <w:tcPr>
            <w:tcW w:w="1440" w:type="dxa"/>
          </w:tcPr>
          <w:p w:rsidR="00000000" w:rsidRDefault="00945208">
            <w:pPr>
              <w:spacing w:after="0" w:line="120" w:lineRule="exact"/>
              <w:rPr>
                <w:color w:val="000000"/>
              </w:rPr>
            </w:pPr>
          </w:p>
          <w:p w:rsidR="00000000" w:rsidRDefault="00945208">
            <w:pPr>
              <w:spacing w:after="58"/>
              <w:jc w:val="center"/>
              <w:rPr>
                <w:color w:val="000000"/>
              </w:rPr>
            </w:pPr>
            <w:r>
              <w:rPr>
                <w:color w:val="000000"/>
              </w:rPr>
              <w:t>Livestock</w:t>
            </w:r>
          </w:p>
        </w:tc>
        <w:tc>
          <w:tcPr>
            <w:tcW w:w="1440" w:type="dxa"/>
          </w:tcPr>
          <w:p w:rsidR="00000000" w:rsidRDefault="00945208">
            <w:pPr>
              <w:spacing w:after="0" w:line="120" w:lineRule="exact"/>
              <w:rPr>
                <w:color w:val="000000"/>
              </w:rPr>
            </w:pPr>
          </w:p>
          <w:p w:rsidR="00000000" w:rsidRDefault="00945208">
            <w:pPr>
              <w:spacing w:after="58"/>
              <w:jc w:val="center"/>
              <w:rPr>
                <w:color w:val="000000"/>
              </w:rPr>
            </w:pPr>
            <w:r>
              <w:rPr>
                <w:color w:val="000000"/>
              </w:rPr>
              <w:t>Processing</w:t>
            </w:r>
          </w:p>
        </w:tc>
      </w:tr>
      <w:tr w:rsidR="00000000">
        <w:tblPrEx>
          <w:tblCellMar>
            <w:top w:w="0" w:type="dxa"/>
            <w:bottom w:w="0" w:type="dxa"/>
          </w:tblCellMar>
        </w:tblPrEx>
        <w:tc>
          <w:tcPr>
            <w:tcW w:w="1458"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44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530" w:type="dxa"/>
          </w:tcPr>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530" w:type="dxa"/>
          </w:tcPr>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44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44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r>
      <w:tr w:rsidR="00000000">
        <w:tblPrEx>
          <w:tblCellMar>
            <w:top w:w="0" w:type="dxa"/>
            <w:bottom w:w="0" w:type="dxa"/>
          </w:tblCellMar>
        </w:tblPrEx>
        <w:tc>
          <w:tcPr>
            <w:tcW w:w="1458"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44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530" w:type="dxa"/>
          </w:tcPr>
          <w:p w:rsidR="00000000" w:rsidRDefault="00945208">
            <w:pPr>
              <w:spacing w:after="58"/>
              <w:jc w:val="center"/>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53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44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44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r>
      <w:tr w:rsidR="00000000">
        <w:tblPrEx>
          <w:tblCellMar>
            <w:top w:w="0" w:type="dxa"/>
            <w:bottom w:w="0" w:type="dxa"/>
          </w:tblCellMar>
        </w:tblPrEx>
        <w:tc>
          <w:tcPr>
            <w:tcW w:w="1458"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44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53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53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44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1440"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r>
    </w:tbl>
    <w:p w:rsidR="00000000" w:rsidRDefault="00945208">
      <w:pPr>
        <w:spacing w:after="0"/>
        <w:rPr>
          <w:color w:val="000000"/>
        </w:rPr>
      </w:pPr>
    </w:p>
    <w:p w:rsidR="00000000" w:rsidRDefault="00945208">
      <w:pPr>
        <w:spacing w:after="0"/>
        <w:rPr>
          <w:color w:val="000000"/>
        </w:rPr>
      </w:pPr>
    </w:p>
    <w:p w:rsidR="00000000" w:rsidRDefault="00945208">
      <w:pPr>
        <w:spacing w:after="0"/>
        <w:rPr>
          <w:color w:val="000000"/>
        </w:rPr>
      </w:pPr>
    </w:p>
    <w:p w:rsidR="00000000" w:rsidRDefault="00945208">
      <w:pPr>
        <w:spacing w:after="0"/>
        <w:rPr>
          <w:color w:val="000000"/>
        </w:rPr>
      </w:pPr>
      <w:r>
        <w:rPr>
          <w:color w:val="000000"/>
        </w:rPr>
        <w:t>List all certification organizations for whom you have worked in the past three years:</w:t>
      </w:r>
    </w:p>
    <w:p w:rsidR="00000000" w:rsidRDefault="00945208">
      <w:pPr>
        <w:spacing w:after="0"/>
        <w:rPr>
          <w:color w:val="000000"/>
        </w:rPr>
      </w:pPr>
    </w:p>
    <w:p w:rsidR="00000000" w:rsidRDefault="00945208">
      <w:pPr>
        <w:spacing w:after="0"/>
        <w:rPr>
          <w:b/>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p w:rsidR="00000000" w:rsidRDefault="00945208">
      <w:pPr>
        <w:spacing w:after="0"/>
        <w:rPr>
          <w:b/>
          <w:color w:val="000000"/>
        </w:rPr>
      </w:pPr>
    </w:p>
    <w:p w:rsidR="00000000" w:rsidRDefault="00945208">
      <w:pPr>
        <w:spacing w:after="0"/>
        <w:rPr>
          <w:b/>
          <w:color w:val="000000"/>
        </w:rPr>
      </w:pPr>
    </w:p>
    <w:p w:rsidR="00000000" w:rsidRDefault="00945208">
      <w:pPr>
        <w:spacing w:after="0"/>
        <w:rPr>
          <w:b/>
          <w:color w:val="000000"/>
        </w:rPr>
      </w:pPr>
    </w:p>
    <w:p w:rsidR="00000000" w:rsidRDefault="00945208">
      <w:pPr>
        <w:spacing w:after="0"/>
        <w:rPr>
          <w:color w:val="000000"/>
        </w:rPr>
      </w:pPr>
      <w:r>
        <w:rPr>
          <w:b/>
          <w:color w:val="000000"/>
        </w:rPr>
        <w:lastRenderedPageBreak/>
        <w:t>IOIA-APPROVED TRAINING</w:t>
      </w:r>
    </w:p>
    <w:p w:rsidR="00000000" w:rsidRDefault="00945208">
      <w:pPr>
        <w:spacing w:after="0"/>
        <w:rPr>
          <w:color w:val="000000"/>
        </w:rPr>
      </w:pPr>
    </w:p>
    <w:p w:rsidR="00000000" w:rsidRDefault="00945208">
      <w:pPr>
        <w:spacing w:after="0"/>
        <w:rPr>
          <w:color w:val="000000"/>
        </w:rPr>
      </w:pPr>
      <w:r>
        <w:rPr>
          <w:color w:val="000000"/>
        </w:rPr>
        <w:t>List the l</w:t>
      </w:r>
      <w:r>
        <w:rPr>
          <w:color w:val="000000"/>
        </w:rPr>
        <w:t>ocation, date, category of IOIA-Approved Trainings attended within the last 3 years and whether you received a Certificate of Completion.</w:t>
      </w:r>
    </w:p>
    <w:p w:rsidR="00000000" w:rsidRDefault="00945208">
      <w:pPr>
        <w:spacing w:after="0"/>
        <w:rPr>
          <w:color w:val="000000"/>
        </w:r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484"/>
        <w:gridCol w:w="2484"/>
        <w:gridCol w:w="2484"/>
        <w:gridCol w:w="2484"/>
      </w:tblGrid>
      <w:tr w:rsidR="00000000">
        <w:tblPrEx>
          <w:tblCellMar>
            <w:top w:w="0" w:type="dxa"/>
            <w:bottom w:w="0" w:type="dxa"/>
          </w:tblCellMar>
        </w:tblPrEx>
        <w:tc>
          <w:tcPr>
            <w:tcW w:w="2484" w:type="dxa"/>
          </w:tcPr>
          <w:p w:rsidR="00000000" w:rsidRDefault="00945208">
            <w:pPr>
              <w:spacing w:after="0" w:line="120" w:lineRule="exact"/>
              <w:rPr>
                <w:color w:val="000000"/>
              </w:rPr>
            </w:pPr>
          </w:p>
          <w:p w:rsidR="00000000" w:rsidRDefault="00945208">
            <w:pPr>
              <w:spacing w:after="58"/>
              <w:jc w:val="center"/>
              <w:rPr>
                <w:color w:val="000000"/>
              </w:rPr>
            </w:pPr>
            <w:r>
              <w:rPr>
                <w:color w:val="000000"/>
              </w:rPr>
              <w:t>Date</w:t>
            </w:r>
          </w:p>
        </w:tc>
        <w:tc>
          <w:tcPr>
            <w:tcW w:w="2484" w:type="dxa"/>
          </w:tcPr>
          <w:p w:rsidR="00000000" w:rsidRDefault="00945208">
            <w:pPr>
              <w:spacing w:after="0" w:line="120" w:lineRule="exact"/>
              <w:rPr>
                <w:color w:val="000000"/>
              </w:rPr>
            </w:pPr>
          </w:p>
          <w:p w:rsidR="00000000" w:rsidRDefault="00945208">
            <w:pPr>
              <w:spacing w:after="58"/>
              <w:jc w:val="center"/>
              <w:rPr>
                <w:color w:val="000000"/>
              </w:rPr>
            </w:pPr>
            <w:r>
              <w:rPr>
                <w:color w:val="000000"/>
              </w:rPr>
              <w:t>Location</w:t>
            </w:r>
          </w:p>
        </w:tc>
        <w:tc>
          <w:tcPr>
            <w:tcW w:w="2484" w:type="dxa"/>
          </w:tcPr>
          <w:p w:rsidR="00000000" w:rsidRDefault="00945208">
            <w:pPr>
              <w:spacing w:after="0" w:line="120" w:lineRule="exact"/>
              <w:rPr>
                <w:color w:val="000000"/>
              </w:rPr>
            </w:pPr>
          </w:p>
          <w:p w:rsidR="00000000" w:rsidRDefault="00945208">
            <w:pPr>
              <w:spacing w:after="58"/>
              <w:jc w:val="center"/>
              <w:rPr>
                <w:color w:val="000000"/>
              </w:rPr>
            </w:pPr>
            <w:r>
              <w:rPr>
                <w:color w:val="000000"/>
              </w:rPr>
              <w:t>Category</w:t>
            </w:r>
          </w:p>
        </w:tc>
        <w:tc>
          <w:tcPr>
            <w:tcW w:w="2484" w:type="dxa"/>
          </w:tcPr>
          <w:p w:rsidR="00000000" w:rsidRDefault="00945208">
            <w:pPr>
              <w:spacing w:after="0" w:line="120" w:lineRule="exact"/>
              <w:rPr>
                <w:color w:val="000000"/>
              </w:rPr>
            </w:pPr>
          </w:p>
          <w:p w:rsidR="00000000" w:rsidRDefault="00945208">
            <w:pPr>
              <w:spacing w:after="58"/>
              <w:jc w:val="center"/>
              <w:rPr>
                <w:color w:val="000000"/>
              </w:rPr>
            </w:pPr>
            <w:r>
              <w:rPr>
                <w:color w:val="000000"/>
              </w:rPr>
              <w:t>Received Certificate of Completion</w:t>
            </w:r>
          </w:p>
        </w:tc>
      </w:tr>
      <w:tr w:rsidR="00000000">
        <w:tblPrEx>
          <w:tblCellMar>
            <w:top w:w="0" w:type="dxa"/>
            <w:bottom w:w="0" w:type="dxa"/>
          </w:tblCellMar>
        </w:tblPrEx>
        <w:tc>
          <w:tcPr>
            <w:tcW w:w="2484"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2484"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2484"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2484"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r>
      <w:tr w:rsidR="00000000">
        <w:tblPrEx>
          <w:tblCellMar>
            <w:top w:w="0" w:type="dxa"/>
            <w:bottom w:w="0" w:type="dxa"/>
          </w:tblCellMar>
        </w:tblPrEx>
        <w:tc>
          <w:tcPr>
            <w:tcW w:w="2484"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2484"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2484"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2484"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r>
      <w:tr w:rsidR="00000000">
        <w:tblPrEx>
          <w:tblCellMar>
            <w:top w:w="0" w:type="dxa"/>
            <w:bottom w:w="0" w:type="dxa"/>
          </w:tblCellMar>
        </w:tblPrEx>
        <w:tc>
          <w:tcPr>
            <w:tcW w:w="2484"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2484"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2484"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c>
          <w:tcPr>
            <w:tcW w:w="2484" w:type="dxa"/>
          </w:tcPr>
          <w:p w:rsidR="00000000" w:rsidRDefault="00945208">
            <w:pPr>
              <w:spacing w:after="0" w:line="120" w:lineRule="exact"/>
              <w:rPr>
                <w:color w:val="000000"/>
              </w:rPr>
            </w:pPr>
          </w:p>
          <w:p w:rsidR="00000000" w:rsidRDefault="00945208">
            <w:pPr>
              <w:spacing w:after="58"/>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tc>
      </w:tr>
    </w:tbl>
    <w:p w:rsidR="00000000" w:rsidRDefault="00945208">
      <w:pPr>
        <w:spacing w:after="0"/>
        <w:rPr>
          <w:color w:val="000000"/>
        </w:rPr>
      </w:pPr>
    </w:p>
    <w:p w:rsidR="00000000" w:rsidRDefault="00945208">
      <w:pPr>
        <w:spacing w:after="0"/>
        <w:rPr>
          <w:color w:val="000000"/>
        </w:rPr>
      </w:pPr>
    </w:p>
    <w:p w:rsidR="00000000" w:rsidRDefault="00945208">
      <w:pPr>
        <w:spacing w:after="0"/>
        <w:jc w:val="center"/>
        <w:rPr>
          <w:color w:val="000000"/>
        </w:rPr>
      </w:pPr>
      <w:r>
        <w:rPr>
          <w:color w:val="000000"/>
        </w:rPr>
        <w:t>Please feel free to add any additional information wh</w:t>
      </w:r>
      <w:r>
        <w:rPr>
          <w:color w:val="000000"/>
        </w:rPr>
        <w:t xml:space="preserve">ich you feel is pertinent to your application.   </w:t>
      </w:r>
    </w:p>
    <w:p w:rsidR="00000000" w:rsidRDefault="00945208">
      <w:pPr>
        <w:spacing w:after="0"/>
        <w:rPr>
          <w:color w:val="000000"/>
        </w:rPr>
      </w:pPr>
      <w:r>
        <w:rPr>
          <w:i/>
          <w:color w:val="000000"/>
        </w:rPr>
        <w:fldChar w:fldCharType="begin">
          <w:ffData>
            <w:name w:val="Text4"/>
            <w:enabled/>
            <w:calcOnExit w:val="0"/>
            <w:textInput/>
          </w:ffData>
        </w:fldChar>
      </w:r>
      <w:r>
        <w:rPr>
          <w:i/>
          <w:color w:val="000000"/>
        </w:rPr>
        <w:instrText xml:space="preserve"> FORMTEXT </w:instrText>
      </w:r>
      <w:r>
        <w:rPr>
          <w:i/>
          <w:color w:val="000000"/>
        </w:rPr>
      </w:r>
      <w:r>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Pr>
          <w:i/>
          <w:color w:val="000000"/>
        </w:rPr>
        <w:fldChar w:fldCharType="end"/>
      </w:r>
    </w:p>
    <w:p w:rsidR="00000000" w:rsidRDefault="00945208">
      <w:pPr>
        <w:spacing w:after="0"/>
        <w:rPr>
          <w:b/>
          <w:color w:val="000000"/>
        </w:rPr>
      </w:pPr>
    </w:p>
    <w:p w:rsidR="00000000" w:rsidRDefault="00945208">
      <w:pPr>
        <w:spacing w:after="0"/>
        <w:rPr>
          <w:color w:val="000000"/>
        </w:rPr>
      </w:pPr>
      <w:r>
        <w:rPr>
          <w:b/>
          <w:color w:val="000000"/>
        </w:rPr>
        <w:t>CERTIFIER’S INSPECTOR EVALUATION FORM</w:t>
      </w:r>
    </w:p>
    <w:p w:rsidR="00000000" w:rsidRDefault="00945208">
      <w:pPr>
        <w:spacing w:after="0"/>
        <w:rPr>
          <w:color w:val="000000"/>
        </w:rPr>
      </w:pPr>
    </w:p>
    <w:p w:rsidR="00000000" w:rsidRDefault="00945208">
      <w:pPr>
        <w:spacing w:after="0"/>
        <w:rPr>
          <w:color w:val="000000"/>
        </w:rPr>
      </w:pPr>
      <w:r>
        <w:rPr>
          <w:color w:val="000000"/>
        </w:rPr>
        <w:t xml:space="preserve">The enclosed form must be completed by all certifiers with whom you have worked in the last three years.  You may return it with your application </w:t>
      </w:r>
      <w:r>
        <w:rPr>
          <w:color w:val="000000"/>
        </w:rPr>
        <w:t xml:space="preserve">or the certifier may forward it directly to IOIA.  All </w:t>
      </w:r>
    </w:p>
    <w:p w:rsidR="00000000" w:rsidRDefault="00945208">
      <w:pPr>
        <w:spacing w:after="0"/>
        <w:rPr>
          <w:color w:val="000000"/>
        </w:rPr>
      </w:pPr>
      <w:r>
        <w:rPr>
          <w:color w:val="000000"/>
        </w:rPr>
        <w:t>forms need to be returned to IOIA before your application is reviewed by the ARP. It is the member’s responsibility to see that they are received by IOIA.</w:t>
      </w:r>
    </w:p>
    <w:p w:rsidR="00000000" w:rsidRDefault="00945208">
      <w:pPr>
        <w:spacing w:after="0"/>
        <w:rPr>
          <w:color w:val="000000"/>
        </w:rPr>
      </w:pPr>
    </w:p>
    <w:p w:rsidR="00000000" w:rsidRDefault="00945208">
      <w:pPr>
        <w:spacing w:after="0"/>
        <w:rPr>
          <w:color w:val="000000"/>
        </w:rPr>
      </w:pPr>
    </w:p>
    <w:p w:rsidR="00000000" w:rsidRDefault="00945208">
      <w:pPr>
        <w:spacing w:after="0"/>
        <w:ind w:firstLine="720"/>
        <w:rPr>
          <w:b/>
          <w:color w:val="000000"/>
        </w:rPr>
      </w:pPr>
      <w:r>
        <w:rPr>
          <w:b/>
          <w:color w:val="000000"/>
        </w:rPr>
        <w:t>I attest that the above information is true</w:t>
      </w:r>
      <w:r>
        <w:rPr>
          <w:b/>
          <w:color w:val="000000"/>
        </w:rPr>
        <w:t xml:space="preserve"> and accurate.</w:t>
      </w:r>
    </w:p>
    <w:p w:rsidR="00000000" w:rsidRDefault="00945208">
      <w:pPr>
        <w:spacing w:after="0"/>
        <w:rPr>
          <w:b/>
          <w:color w:val="000000"/>
        </w:rPr>
      </w:pPr>
    </w:p>
    <w:p w:rsidR="00000000" w:rsidRDefault="00945208">
      <w:pPr>
        <w:spacing w:after="0"/>
        <w:rPr>
          <w:b/>
          <w:color w:val="000000"/>
        </w:rPr>
      </w:pPr>
      <w:r>
        <w:rPr>
          <w:b/>
          <w:color w:val="000000"/>
        </w:rPr>
        <w:t xml:space="preserve">         ___________________________________________</w:t>
      </w:r>
      <w:r>
        <w:rPr>
          <w:b/>
          <w:color w:val="000000"/>
        </w:rPr>
        <w:tab/>
        <w:t xml:space="preserve">          </w:t>
      </w:r>
      <w:r>
        <w:rPr>
          <w:i/>
          <w:color w:val="000000"/>
          <w:u w:val="single"/>
        </w:rPr>
        <w:fldChar w:fldCharType="begin">
          <w:ffData>
            <w:name w:val="Text4"/>
            <w:enabled/>
            <w:calcOnExit w:val="0"/>
            <w:textInput/>
          </w:ffData>
        </w:fldChar>
      </w:r>
      <w:r>
        <w:rPr>
          <w:i/>
          <w:color w:val="000000"/>
          <w:u w:val="single"/>
        </w:rPr>
        <w:instrText xml:space="preserve"> FORMTEXT </w:instrText>
      </w:r>
      <w:r>
        <w:rPr>
          <w:i/>
          <w:color w:val="000000"/>
          <w:u w:val="single"/>
        </w:rPr>
      </w:r>
      <w:r>
        <w:rPr>
          <w:i/>
          <w:color w:val="000000"/>
          <w:u w:val="single"/>
        </w:rPr>
        <w:fldChar w:fldCharType="separate"/>
      </w:r>
      <w:r>
        <w:rPr>
          <w:i/>
          <w:noProof/>
          <w:color w:val="000000"/>
          <w:u w:val="single"/>
        </w:rPr>
        <w:t> </w:t>
      </w:r>
      <w:r>
        <w:rPr>
          <w:i/>
          <w:noProof/>
          <w:color w:val="000000"/>
          <w:u w:val="single"/>
        </w:rPr>
        <w:t> </w:t>
      </w:r>
      <w:r>
        <w:rPr>
          <w:i/>
          <w:noProof/>
          <w:color w:val="000000"/>
          <w:u w:val="single"/>
        </w:rPr>
        <w:t> </w:t>
      </w:r>
      <w:r>
        <w:rPr>
          <w:i/>
          <w:noProof/>
          <w:color w:val="000000"/>
          <w:u w:val="single"/>
        </w:rPr>
        <w:t> </w:t>
      </w:r>
      <w:r>
        <w:rPr>
          <w:i/>
          <w:noProof/>
          <w:color w:val="000000"/>
          <w:u w:val="single"/>
        </w:rPr>
        <w:t> </w:t>
      </w:r>
      <w:r>
        <w:rPr>
          <w:i/>
          <w:color w:val="000000"/>
          <w:u w:val="single"/>
        </w:rPr>
        <w:fldChar w:fldCharType="end"/>
      </w:r>
    </w:p>
    <w:p w:rsidR="00000000" w:rsidRDefault="00945208">
      <w:pPr>
        <w:pStyle w:val="Heading1"/>
      </w:pPr>
      <w:r>
        <w:t xml:space="preserve">         Signature                </w:t>
      </w:r>
      <w:r>
        <w:tab/>
      </w:r>
      <w:r>
        <w:tab/>
      </w:r>
      <w:r>
        <w:tab/>
      </w:r>
      <w:r>
        <w:tab/>
      </w:r>
      <w:r>
        <w:tab/>
      </w:r>
      <w:r>
        <w:tab/>
        <w:t>Date</w:t>
      </w:r>
    </w:p>
    <w:p w:rsidR="00000000" w:rsidRDefault="00945208">
      <w:pPr>
        <w:jc w:val="center"/>
        <w:rPr>
          <w:color w:val="000000"/>
        </w:rPr>
      </w:pPr>
      <w:r>
        <w:rPr>
          <w:color w:val="000000"/>
        </w:rPr>
        <w:fldChar w:fldCharType="begin"/>
      </w:r>
      <w:r>
        <w:rPr>
          <w:color w:val="000000"/>
        </w:rPr>
        <w:instrText>ADVANCE \d4</w:instrText>
      </w:r>
      <w:r>
        <w:rPr>
          <w:color w:val="000000"/>
        </w:rPr>
        <w:fldChar w:fldCharType="end"/>
      </w:r>
    </w:p>
    <w:p w:rsidR="00000000" w:rsidRDefault="00945208">
      <w:pPr>
        <w:spacing w:after="0"/>
        <w:jc w:val="center"/>
        <w:rPr>
          <w:rStyle w:val="Hyperlink"/>
          <w:color w:val="0000FF"/>
          <w:u w:val="single"/>
        </w:rPr>
      </w:pPr>
    </w:p>
    <w:p w:rsidR="00000000" w:rsidRDefault="00945208">
      <w:pPr>
        <w:spacing w:after="85"/>
        <w:jc w:val="center"/>
        <w:rPr>
          <w:rStyle w:val="Hyperlink"/>
          <w:color w:val="0000FF"/>
          <w:u w:val="single"/>
        </w:rPr>
      </w:pPr>
    </w:p>
    <w:p w:rsidR="00000000" w:rsidRDefault="00945208">
      <w:pPr>
        <w:spacing w:after="85"/>
        <w:jc w:val="center"/>
        <w:rPr>
          <w:rStyle w:val="Hyperlink"/>
          <w:color w:val="0000FF"/>
          <w:u w:val="single"/>
        </w:rPr>
      </w:pPr>
    </w:p>
    <w:p w:rsidR="00000000" w:rsidRDefault="00945208">
      <w:pPr>
        <w:spacing w:after="85"/>
        <w:jc w:val="center"/>
        <w:rPr>
          <w:rStyle w:val="Hyperlink"/>
          <w:color w:val="0000FF"/>
          <w:u w:val="single"/>
        </w:rPr>
      </w:pPr>
    </w:p>
    <w:p w:rsidR="00000000" w:rsidRDefault="00945208">
      <w:pPr>
        <w:spacing w:after="85"/>
        <w:jc w:val="center"/>
        <w:rPr>
          <w:rStyle w:val="Hyperlink"/>
          <w:color w:val="0000FF"/>
          <w:u w:val="single"/>
        </w:rPr>
      </w:pPr>
    </w:p>
    <w:p w:rsidR="00000000" w:rsidRDefault="00945208">
      <w:pPr>
        <w:spacing w:after="85"/>
        <w:jc w:val="center"/>
        <w:rPr>
          <w:rStyle w:val="Hyperlink"/>
          <w:color w:val="0000FF"/>
          <w:u w:val="single"/>
        </w:rPr>
      </w:pPr>
    </w:p>
    <w:p w:rsidR="00000000" w:rsidRDefault="00945208">
      <w:pPr>
        <w:spacing w:after="85"/>
        <w:jc w:val="center"/>
        <w:rPr>
          <w:rStyle w:val="Hyperlink"/>
          <w:color w:val="0000FF"/>
          <w:u w:val="single"/>
        </w:rPr>
        <w:sectPr w:rsidR="00000000">
          <w:endnotePr>
            <w:numFmt w:val="decimal"/>
          </w:endnotePr>
          <w:type w:val="continuous"/>
          <w:pgSz w:w="12240" w:h="15840"/>
          <w:pgMar w:top="288" w:right="1152" w:bottom="844" w:left="1152" w:header="288" w:footer="844" w:gutter="0"/>
          <w:cols w:space="720"/>
          <w:noEndnote/>
        </w:sectPr>
      </w:pPr>
    </w:p>
    <w:p w:rsidR="00000000" w:rsidRDefault="00945208">
      <w:pPr>
        <w:spacing w:after="85"/>
        <w:jc w:val="center"/>
        <w:rPr>
          <w:rStyle w:val="Hyperlink"/>
          <w:color w:val="0000FF"/>
          <w:u w:val="single"/>
        </w:rPr>
      </w:pPr>
    </w:p>
    <w:p w:rsidR="00000000" w:rsidRDefault="00945208">
      <w:pPr>
        <w:spacing w:after="85"/>
        <w:jc w:val="center"/>
        <w:rPr>
          <w:rStyle w:val="Hyperlink"/>
          <w:color w:val="0000FF"/>
          <w:u w:val="single"/>
        </w:rPr>
      </w:pPr>
    </w:p>
    <w:p w:rsidR="00000000" w:rsidRDefault="00945208">
      <w:pPr>
        <w:spacing w:after="85"/>
        <w:jc w:val="center"/>
        <w:rPr>
          <w:rStyle w:val="Hyperlink"/>
          <w:color w:val="0000FF"/>
          <w:u w:val="single"/>
        </w:rPr>
      </w:pPr>
    </w:p>
    <w:p w:rsidR="00000000" w:rsidRDefault="00945208">
      <w:pPr>
        <w:spacing w:after="85"/>
        <w:jc w:val="center"/>
        <w:rPr>
          <w:rStyle w:val="Hyperlink"/>
          <w:b/>
          <w:color w:val="000000"/>
          <w:u w:val="single"/>
        </w:rPr>
      </w:pPr>
    </w:p>
    <w:p w:rsidR="00945208" w:rsidRDefault="00945208">
      <w:pPr>
        <w:spacing w:after="85"/>
        <w:jc w:val="center"/>
        <w:rPr>
          <w:rStyle w:val="Hyperlink"/>
          <w:color w:val="0000FF"/>
          <w:u w:val="single"/>
        </w:rPr>
      </w:pPr>
    </w:p>
    <w:sectPr w:rsidR="00945208">
      <w:endnotePr>
        <w:numFmt w:val="decimal"/>
      </w:endnotePr>
      <w:type w:val="continuous"/>
      <w:pgSz w:w="12240" w:h="15840"/>
      <w:pgMar w:top="288" w:right="1152" w:bottom="844" w:left="1152" w:header="288" w:footer="84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208" w:rsidRDefault="00945208">
      <w:pPr>
        <w:spacing w:after="0"/>
      </w:pPr>
      <w:r>
        <w:separator/>
      </w:r>
    </w:p>
  </w:endnote>
  <w:endnote w:type="continuationSeparator" w:id="0">
    <w:p w:rsidR="00945208" w:rsidRDefault="009452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45208">
    <w:pPr>
      <w:spacing w:after="0" w:line="240" w:lineRule="exact"/>
    </w:pPr>
    <w:r>
      <w:t>Revision 8/02</w:t>
    </w:r>
  </w:p>
  <w:p w:rsidR="00000000" w:rsidRDefault="00945208">
    <w:pPr>
      <w:framePr w:w="9937" w:wrap="notBeside" w:vAnchor="text" w:hAnchor="text" w:x="1" w:y="1"/>
      <w:spacing w:after="0"/>
      <w:jc w:val="center"/>
    </w:pPr>
    <w:r>
      <w:fldChar w:fldCharType="begin"/>
    </w:r>
    <w:r>
      <w:instrText xml:space="preserve">PAGE </w:instrText>
    </w:r>
    <w:r>
      <w:fldChar w:fldCharType="separate"/>
    </w:r>
    <w:r w:rsidR="00FA5DF3">
      <w:rPr>
        <w:noProof/>
      </w:rPr>
      <w:t>1</w:t>
    </w:r>
    <w:r>
      <w:fldChar w:fldCharType="end"/>
    </w:r>
  </w:p>
  <w:p w:rsidR="00000000" w:rsidRDefault="00945208">
    <w:pPr>
      <w:spacing w:after="0"/>
      <w:ind w:left="288" w:right="28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208" w:rsidRDefault="00945208">
      <w:pPr>
        <w:spacing w:after="0"/>
      </w:pPr>
      <w:r>
        <w:separator/>
      </w:r>
    </w:p>
  </w:footnote>
  <w:footnote w:type="continuationSeparator" w:id="0">
    <w:p w:rsidR="00945208" w:rsidRDefault="0094520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rsids>
    <w:rsidRoot w:val="00FA5DF3"/>
    <w:rsid w:val="00945208"/>
    <w:rsid w:val="00FA5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99"/>
    </w:pPr>
    <w:rPr>
      <w:snapToGrid w:val="0"/>
      <w:sz w:val="24"/>
    </w:rPr>
  </w:style>
  <w:style w:type="paragraph" w:styleId="Heading1">
    <w:name w:val="heading 1"/>
    <w:basedOn w:val="Normal"/>
    <w:next w:val="Normal"/>
    <w:qFormat/>
    <w:pPr>
      <w:keepNext/>
      <w:spacing w:after="0"/>
      <w:outlineLvl w:val="0"/>
    </w:pPr>
    <w:rPr>
      <w:b/>
      <w:color w:val="00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2/00</vt:lpstr>
    </vt:vector>
  </TitlesOfParts>
  <Company>Toshiba</Company>
  <LinksUpToDate>false</LinksUpToDate>
  <CharactersWithSpaces>6491</CharactersWithSpaces>
  <SharedDoc>false</SharedDoc>
  <HLinks>
    <vt:vector size="6" baseType="variant">
      <vt:variant>
        <vt:i4>1769534</vt:i4>
      </vt:variant>
      <vt:variant>
        <vt:i4>-1</vt:i4>
      </vt:variant>
      <vt:variant>
        <vt:i4>1026</vt:i4>
      </vt:variant>
      <vt:variant>
        <vt:i4>1</vt:i4>
      </vt:variant>
      <vt:variant>
        <vt:lpwstr>..\..\..\IOIA logo\Original New Logos\small IOIA-BW-WEB-final.jpg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dc:title>
  <dc:creator>stanley edwards</dc:creator>
  <cp:lastModifiedBy>Diane</cp:lastModifiedBy>
  <cp:revision>2</cp:revision>
  <dcterms:created xsi:type="dcterms:W3CDTF">2012-09-11T14:40:00Z</dcterms:created>
  <dcterms:modified xsi:type="dcterms:W3CDTF">2012-09-11T14:40:00Z</dcterms:modified>
</cp:coreProperties>
</file>